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8" w:rsidRDefault="00C635D8" w:rsidP="00C635D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Managementsamenvatting </w:t>
      </w:r>
    </w:p>
    <w:p w:rsidR="00C635D8" w:rsidRDefault="00C635D8" w:rsidP="00C635D8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Samenvatting ondernemingsplan </w:t>
      </w:r>
    </w:p>
    <w:p w:rsidR="00C635D8" w:rsidRDefault="00C635D8" w:rsidP="00C635D8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Missie en visie van de onderneming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Doelstellingen </w:t>
      </w:r>
    </w:p>
    <w:p w:rsidR="00C635D8" w:rsidRDefault="00C635D8" w:rsidP="00C635D8">
      <w:pPr>
        <w:pStyle w:val="Default"/>
        <w:rPr>
          <w:sz w:val="22"/>
          <w:szCs w:val="22"/>
        </w:rPr>
      </w:pP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Hoofdstuk 1: De ondernemer </w:t>
      </w:r>
    </w:p>
    <w:p w:rsidR="004554B9" w:rsidRDefault="004554B9" w:rsidP="00C635D8">
      <w:pPr>
        <w:pStyle w:val="Default"/>
        <w:rPr>
          <w:b/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1.1 Personalia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Roepnaam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Geslacht </w:t>
      </w:r>
    </w:p>
    <w:p w:rsidR="00DA4113" w:rsidRDefault="00DA4113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Geboortedatum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Postcode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Woonplaats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Telefoonnummer </w:t>
      </w:r>
    </w:p>
    <w:p w:rsidR="00DA4113" w:rsidRDefault="00DA4113" w:rsidP="00DA41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Mobiel telefoonnummer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Faxnummer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adres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Nationaliteit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Aanwezigheid partner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partner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Geboortedatum partner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Burgelijke staat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Aanwezigheid kinderen </w:t>
      </w:r>
    </w:p>
    <w:p w:rsidR="004554B9" w:rsidRDefault="004554B9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Inkomenssituatie</w:t>
      </w:r>
    </w:p>
    <w:p w:rsidR="004554B9" w:rsidRDefault="004554B9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Schulden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Opleidingen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Diploma's, certificaten en bewijzen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(Werk)ervaring </w:t>
      </w:r>
    </w:p>
    <w:p w:rsidR="004554B9" w:rsidRDefault="004554B9" w:rsidP="00C635D8">
      <w:pPr>
        <w:pStyle w:val="Default"/>
        <w:spacing w:after="17"/>
        <w:rPr>
          <w:b/>
          <w:sz w:val="22"/>
          <w:szCs w:val="22"/>
        </w:rPr>
      </w:pPr>
    </w:p>
    <w:p w:rsidR="00C635D8" w:rsidRPr="004554B9" w:rsidRDefault="00C635D8" w:rsidP="00C635D8">
      <w:pPr>
        <w:pStyle w:val="Default"/>
        <w:spacing w:after="17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1.2 Motivatie en doelstellingen </w:t>
      </w:r>
    </w:p>
    <w:p w:rsidR="004554B9" w:rsidRDefault="004554B9" w:rsidP="00C635D8">
      <w:pPr>
        <w:pStyle w:val="Default"/>
        <w:rPr>
          <w:b/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1.3 Sterktes en zwaktes </w:t>
      </w:r>
    </w:p>
    <w:p w:rsidR="004554B9" w:rsidRDefault="004554B9" w:rsidP="00455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Benodigdheden &amp; verbeterpunten </w:t>
      </w:r>
    </w:p>
    <w:p w:rsidR="004554B9" w:rsidRDefault="004554B9" w:rsidP="00C635D8">
      <w:pPr>
        <w:pStyle w:val="Default"/>
        <w:rPr>
          <w:sz w:val="22"/>
          <w:szCs w:val="22"/>
        </w:rPr>
      </w:pPr>
    </w:p>
    <w:p w:rsidR="00C635D8" w:rsidRDefault="00C635D8" w:rsidP="00C635D8">
      <w:pPr>
        <w:pStyle w:val="Default"/>
        <w:rPr>
          <w:sz w:val="22"/>
          <w:szCs w:val="22"/>
        </w:rPr>
      </w:pP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Hoofdstuk 2: De </w:t>
      </w:r>
      <w:r w:rsidR="004554B9">
        <w:rPr>
          <w:b/>
          <w:bCs/>
          <w:sz w:val="22"/>
          <w:szCs w:val="22"/>
        </w:rPr>
        <w:t xml:space="preserve">(te starten) </w:t>
      </w:r>
      <w:r>
        <w:rPr>
          <w:b/>
          <w:bCs/>
          <w:sz w:val="22"/>
          <w:szCs w:val="22"/>
        </w:rPr>
        <w:t xml:space="preserve">onderneming </w:t>
      </w:r>
    </w:p>
    <w:p w:rsidR="004554B9" w:rsidRDefault="004554B9" w:rsidP="00C635D8">
      <w:pPr>
        <w:pStyle w:val="Default"/>
        <w:rPr>
          <w:b/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2.1 Gegevens </w:t>
      </w:r>
      <w:r w:rsidR="004554B9">
        <w:rPr>
          <w:b/>
          <w:sz w:val="22"/>
          <w:szCs w:val="22"/>
        </w:rPr>
        <w:t xml:space="preserve">(te starten) </w:t>
      </w:r>
      <w:r w:rsidRPr="004554B9">
        <w:rPr>
          <w:b/>
          <w:sz w:val="22"/>
          <w:szCs w:val="22"/>
        </w:rPr>
        <w:t xml:space="preserve">onderneming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Bedrijfsnaam (ook geregistreerd als merknaam?)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Kamer van Koophandel nummer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Ondernemingsvorm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BTW nummer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Vergunningen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Verzekeringen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Huisvesting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Personeel (en de arbeidsvoorwaarden?)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Algemene voorwaarden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Tarief en frequentie van betaling van BTW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Accountant en/of boekhouder </w:t>
      </w:r>
    </w:p>
    <w:p w:rsidR="004554B9" w:rsidRDefault="00C635D8" w:rsidP="00455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Mogelijke extra zekerheden voor de onderneming </w:t>
      </w:r>
    </w:p>
    <w:p w:rsidR="004554B9" w:rsidRDefault="004554B9" w:rsidP="004554B9">
      <w:pPr>
        <w:pStyle w:val="Default"/>
        <w:rPr>
          <w:sz w:val="22"/>
          <w:szCs w:val="22"/>
        </w:rPr>
      </w:pPr>
    </w:p>
    <w:p w:rsidR="00C635D8" w:rsidRDefault="00C635D8" w:rsidP="004554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Hoofdstuk 3: Marketingplan </w:t>
      </w:r>
    </w:p>
    <w:p w:rsidR="004554B9" w:rsidRDefault="004554B9" w:rsidP="00C635D8">
      <w:pPr>
        <w:pStyle w:val="Default"/>
        <w:rPr>
          <w:b/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3.1 Dienst en/of Product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Product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Prijs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Plaats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Promotie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Personeel </w:t>
      </w:r>
    </w:p>
    <w:p w:rsidR="004554B9" w:rsidRDefault="004554B9" w:rsidP="00C635D8">
      <w:pPr>
        <w:pStyle w:val="Default"/>
        <w:rPr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3.2 Markt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Klanten analyse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markt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branche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Ontwikkelingen in het verleden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Prognoses in de toekomst </w:t>
      </w:r>
    </w:p>
    <w:p w:rsidR="004554B9" w:rsidRDefault="004554B9" w:rsidP="00C635D8">
      <w:pPr>
        <w:pStyle w:val="Default"/>
        <w:rPr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3.3 Omgevingsanalyse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Omgevingsanalyse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Doelgroep analyse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Concurrentie analyse </w:t>
      </w:r>
    </w:p>
    <w:p w:rsidR="004554B9" w:rsidRDefault="004554B9" w:rsidP="00C635D8">
      <w:pPr>
        <w:pStyle w:val="Default"/>
        <w:rPr>
          <w:sz w:val="22"/>
          <w:szCs w:val="22"/>
        </w:rPr>
      </w:pPr>
    </w:p>
    <w:p w:rsidR="00C635D8" w:rsidRPr="004554B9" w:rsidRDefault="00C635D8" w:rsidP="00C635D8">
      <w:pPr>
        <w:pStyle w:val="Default"/>
        <w:rPr>
          <w:b/>
          <w:sz w:val="22"/>
          <w:szCs w:val="22"/>
        </w:rPr>
      </w:pPr>
      <w:r w:rsidRPr="004554B9">
        <w:rPr>
          <w:b/>
          <w:sz w:val="22"/>
          <w:szCs w:val="22"/>
        </w:rPr>
        <w:t xml:space="preserve">3.4 Bedrijfsformule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SWOT analyse voor de onderneming op basis van de andere marketinganalyse hoofdstukken </w:t>
      </w:r>
    </w:p>
    <w:p w:rsidR="00C635D8" w:rsidRDefault="004554B9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Onderbouwing</w:t>
      </w:r>
      <w:r w:rsidR="00C635D8">
        <w:rPr>
          <w:sz w:val="22"/>
          <w:szCs w:val="22"/>
        </w:rPr>
        <w:t xml:space="preserve"> en uitleg op de SWOT analyse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Prognoses voor de toekomst </w:t>
      </w:r>
    </w:p>
    <w:p w:rsidR="004554B9" w:rsidRDefault="004554B9" w:rsidP="00C635D8">
      <w:pPr>
        <w:pStyle w:val="Default"/>
        <w:rPr>
          <w:b/>
          <w:bCs/>
          <w:sz w:val="22"/>
          <w:szCs w:val="22"/>
        </w:rPr>
      </w:pP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Hoofdstuk 4: Financieringsplan </w:t>
      </w:r>
    </w:p>
    <w:p w:rsidR="004554B9" w:rsidRDefault="004554B9" w:rsidP="00C635D8">
      <w:pPr>
        <w:pStyle w:val="Default"/>
        <w:rPr>
          <w:sz w:val="22"/>
          <w:szCs w:val="22"/>
        </w:rPr>
      </w:pP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 Investeringsplan </w:t>
      </w:r>
    </w:p>
    <w:p w:rsidR="004554B9" w:rsidRDefault="004554B9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4.2 Financieringsplan</w:t>
      </w:r>
    </w:p>
    <w:p w:rsidR="00C635D8" w:rsidRDefault="00DE58DA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4.3</w:t>
      </w:r>
      <w:r w:rsidR="00C635D8">
        <w:rPr>
          <w:sz w:val="22"/>
          <w:szCs w:val="22"/>
        </w:rPr>
        <w:t xml:space="preserve"> Balans 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4.4 Exploitatiebegroting </w:t>
      </w:r>
      <w:r w:rsidR="004554B9">
        <w:rPr>
          <w:sz w:val="22"/>
          <w:szCs w:val="22"/>
        </w:rPr>
        <w:t>(2 jaar)</w:t>
      </w:r>
    </w:p>
    <w:p w:rsidR="00C635D8" w:rsidRDefault="00C635D8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4.5 Privé uitgaven </w:t>
      </w:r>
    </w:p>
    <w:p w:rsidR="00DE58DA" w:rsidRDefault="00DE58DA" w:rsidP="00C635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4.6 Verkoopprognose</w:t>
      </w:r>
    </w:p>
    <w:p w:rsidR="00DE58DA" w:rsidRDefault="00DE58DA" w:rsidP="00C635D8">
      <w:r>
        <w:t>4.7 Liquiditeitsprognose</w:t>
      </w:r>
      <w:r w:rsidR="004554B9">
        <w:t xml:space="preserve"> (2 jaar)</w:t>
      </w:r>
    </w:p>
    <w:p w:rsidR="004554B9" w:rsidRPr="00DA4113" w:rsidRDefault="004554B9" w:rsidP="00C635D8">
      <w:pPr>
        <w:rPr>
          <w:b/>
        </w:rPr>
      </w:pPr>
      <w:r w:rsidRPr="00DA4113">
        <w:rPr>
          <w:b/>
        </w:rPr>
        <w:t>Hulpmiddelen:</w:t>
      </w:r>
    </w:p>
    <w:p w:rsidR="004554B9" w:rsidRDefault="004554B9" w:rsidP="00DA4113">
      <w:pPr>
        <w:spacing w:after="0"/>
      </w:pPr>
      <w:r>
        <w:t>ROZ ondernemingsplan</w:t>
      </w:r>
    </w:p>
    <w:p w:rsidR="004554B9" w:rsidRDefault="004554B9" w:rsidP="00DA4113">
      <w:pPr>
        <w:spacing w:after="0"/>
      </w:pPr>
      <w:r>
        <w:t>IMK ondernemingsplan</w:t>
      </w:r>
    </w:p>
    <w:p w:rsidR="004554B9" w:rsidRDefault="00DA4113" w:rsidP="00DA4113">
      <w:pPr>
        <w:spacing w:after="0"/>
      </w:pPr>
      <w:r>
        <w:t>Eigen Werk ondernemingsplan</w:t>
      </w:r>
    </w:p>
    <w:p w:rsidR="00DA4113" w:rsidRDefault="003B70C6" w:rsidP="00DA4113">
      <w:pPr>
        <w:spacing w:after="0"/>
      </w:pPr>
      <w:hyperlink r:id="rId6" w:history="1">
        <w:r w:rsidR="00DE58DA" w:rsidRPr="007510F0">
          <w:rPr>
            <w:rStyle w:val="Hyperlink"/>
          </w:rPr>
          <w:t>www.starterscentrum.nl</w:t>
        </w:r>
      </w:hyperlink>
      <w:r w:rsidR="00DE58DA">
        <w:t xml:space="preserve"> -&gt; links en downloads</w:t>
      </w:r>
    </w:p>
    <w:p w:rsidR="004554B9" w:rsidRDefault="004554B9" w:rsidP="00C635D8"/>
    <w:p w:rsidR="004554B9" w:rsidRDefault="004554B9" w:rsidP="00C635D8"/>
    <w:sectPr w:rsidR="004554B9" w:rsidSect="004554B9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5A" w:rsidRDefault="00F2645A" w:rsidP="004554B9">
      <w:pPr>
        <w:spacing w:after="0" w:line="240" w:lineRule="auto"/>
      </w:pPr>
      <w:r>
        <w:separator/>
      </w:r>
    </w:p>
  </w:endnote>
  <w:endnote w:type="continuationSeparator" w:id="0">
    <w:p w:rsidR="00F2645A" w:rsidRDefault="00F2645A" w:rsidP="0045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450326"/>
      <w:docPartObj>
        <w:docPartGallery w:val="Page Numbers (Bottom of Page)"/>
        <w:docPartUnique/>
      </w:docPartObj>
    </w:sdtPr>
    <w:sdtEndPr/>
    <w:sdtContent>
      <w:p w:rsidR="004554B9" w:rsidRDefault="004554B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C6">
          <w:rPr>
            <w:noProof/>
          </w:rPr>
          <w:t>1</w:t>
        </w:r>
        <w:r>
          <w:fldChar w:fldCharType="end"/>
        </w:r>
      </w:p>
    </w:sdtContent>
  </w:sdt>
  <w:p w:rsidR="004554B9" w:rsidRDefault="004554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5A" w:rsidRDefault="00F2645A" w:rsidP="004554B9">
      <w:pPr>
        <w:spacing w:after="0" w:line="240" w:lineRule="auto"/>
      </w:pPr>
      <w:r>
        <w:separator/>
      </w:r>
    </w:p>
  </w:footnote>
  <w:footnote w:type="continuationSeparator" w:id="0">
    <w:p w:rsidR="00F2645A" w:rsidRDefault="00F2645A" w:rsidP="0045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B9" w:rsidRDefault="004554B9" w:rsidP="004554B9">
    <w:pPr>
      <w:pStyle w:val="Default"/>
      <w:pBdr>
        <w:bottom w:val="single" w:sz="6" w:space="1" w:color="auto"/>
      </w:pBdr>
      <w:rPr>
        <w:b/>
        <w:bCs/>
        <w:sz w:val="36"/>
        <w:szCs w:val="36"/>
      </w:rPr>
    </w:pPr>
    <w:r>
      <w:rPr>
        <w:b/>
        <w:bCs/>
        <w:sz w:val="36"/>
        <w:szCs w:val="36"/>
      </w:rPr>
      <w:t>Checkli</w:t>
    </w:r>
    <w:r w:rsidR="00DE52E5">
      <w:rPr>
        <w:b/>
        <w:bCs/>
        <w:sz w:val="36"/>
        <w:szCs w:val="36"/>
      </w:rPr>
      <w:t>j</w:t>
    </w:r>
    <w:r>
      <w:rPr>
        <w:b/>
        <w:bCs/>
        <w:sz w:val="36"/>
        <w:szCs w:val="36"/>
      </w:rPr>
      <w:t xml:space="preserve">st Ondernemingsplan </w:t>
    </w:r>
  </w:p>
  <w:p w:rsidR="004554B9" w:rsidRDefault="004554B9" w:rsidP="004554B9">
    <w:pPr>
      <w:pStyle w:val="Default"/>
      <w:rPr>
        <w:sz w:val="36"/>
        <w:szCs w:val="36"/>
      </w:rPr>
    </w:pP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softHyphen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  <w:p w:rsidR="004554B9" w:rsidRDefault="004554B9">
    <w:pPr>
      <w:pStyle w:val="Koptekst"/>
    </w:pPr>
  </w:p>
  <w:p w:rsidR="004554B9" w:rsidRDefault="004554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8"/>
    <w:rsid w:val="003B70C6"/>
    <w:rsid w:val="004554B9"/>
    <w:rsid w:val="0087068F"/>
    <w:rsid w:val="00BB73B3"/>
    <w:rsid w:val="00C635D8"/>
    <w:rsid w:val="00DA4113"/>
    <w:rsid w:val="00DE52E5"/>
    <w:rsid w:val="00DE58DA"/>
    <w:rsid w:val="00ED0630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53139F-9BFA-49C7-B87F-EC645ED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63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5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B9"/>
  </w:style>
  <w:style w:type="paragraph" w:styleId="Voettekst">
    <w:name w:val="footer"/>
    <w:basedOn w:val="Standaard"/>
    <w:link w:val="VoettekstChar"/>
    <w:uiPriority w:val="99"/>
    <w:unhideWhenUsed/>
    <w:rsid w:val="0045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B9"/>
  </w:style>
  <w:style w:type="character" w:styleId="Hyperlink">
    <w:name w:val="Hyperlink"/>
    <w:basedOn w:val="Standaardalinea-lettertype"/>
    <w:uiPriority w:val="99"/>
    <w:unhideWhenUsed/>
    <w:rsid w:val="00DE5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erscentrum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Managed-IT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Smith</dc:creator>
  <cp:keywords/>
  <dc:description/>
  <cp:lastModifiedBy>Kirchheim, Ferdi</cp:lastModifiedBy>
  <cp:revision>2</cp:revision>
  <dcterms:created xsi:type="dcterms:W3CDTF">2017-04-25T06:28:00Z</dcterms:created>
  <dcterms:modified xsi:type="dcterms:W3CDTF">2017-04-25T06:28:00Z</dcterms:modified>
</cp:coreProperties>
</file>